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78BC" w14:textId="77777777" w:rsidR="007F1CE1" w:rsidRPr="00B54462" w:rsidRDefault="007F1CE1" w:rsidP="007F1CE1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Coffeyville</w:t>
      </w:r>
      <w:r w:rsidRPr="00B54462">
        <w:rPr>
          <w:b/>
          <w:bCs/>
          <w:sz w:val="24"/>
          <w:szCs w:val="24"/>
          <w:u w:val="single"/>
        </w:rPr>
        <w:t xml:space="preserve"> Community College Approved Promise Act Eligible Programs</w:t>
      </w:r>
    </w:p>
    <w:p w14:paraId="787DAE9E" w14:textId="77777777" w:rsidR="007F1CE1" w:rsidRDefault="007F1CE1" w:rsidP="007F1CE1">
      <w:pPr>
        <w:pStyle w:val="TableParagraph"/>
        <w:spacing w:before="0" w:line="240" w:lineRule="auto"/>
        <w:ind w:left="0"/>
        <w:contextualSpacing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 xml:space="preserve">Career and Technical Education Programs </w:t>
      </w:r>
    </w:p>
    <w:p w14:paraId="08A0DA03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D86D40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Construction Technology (K-State Polytechnic, FHSU, PSU)</w:t>
      </w:r>
    </w:p>
    <w:p w14:paraId="12E3E0A8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Electrical Technology (K-State Polytechnic)</w:t>
      </w:r>
    </w:p>
    <w:p w14:paraId="4B2E4D8B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Precision Machining Technology (K-State Polytechnic, FHSU)</w:t>
      </w:r>
    </w:p>
    <w:p w14:paraId="4A61B665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Welding Technology (K-State Polytechnic)</w:t>
      </w:r>
    </w:p>
    <w:p w14:paraId="219F25EC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Medical Assistant</w:t>
      </w:r>
    </w:p>
    <w:p w14:paraId="717E916B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EMT: Basic</w:t>
      </w:r>
    </w:p>
    <w:p w14:paraId="1F9DA90A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Emergency Medical Technician/Paramedic (EMT-P)</w:t>
      </w:r>
    </w:p>
    <w:p w14:paraId="7E6A9F26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Medical Laboratory Technology</w:t>
      </w:r>
    </w:p>
    <w:p w14:paraId="5B686FB0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Phlebotomy</w:t>
      </w:r>
    </w:p>
    <w:p w14:paraId="50918894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Medication Aide</w:t>
      </w:r>
    </w:p>
    <w:p w14:paraId="7A318734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Registered Nursing (MidAmerica Nazarene, Ottawa, WSU, FHSU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1CD63E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Practical Nursing</w:t>
      </w:r>
    </w:p>
    <w:p w14:paraId="4253E835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Nursing Aide</w:t>
      </w:r>
    </w:p>
    <w:p w14:paraId="2800115F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Information Systems Technology (K-State Polytechnic)</w:t>
      </w:r>
    </w:p>
    <w:p w14:paraId="25A7345E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Fire Science/Firefighter</w:t>
      </w:r>
    </w:p>
    <w:p w14:paraId="1A90BF3C" w14:textId="77777777" w:rsidR="007F1CE1" w:rsidRPr="00B54462" w:rsidRDefault="007F1CE1" w:rsidP="007F1CE1">
      <w:pPr>
        <w:pStyle w:val="TableParagraph"/>
        <w:spacing w:before="0" w:line="240" w:lineRule="auto"/>
        <w:ind w:left="0"/>
        <w:contextualSpacing/>
        <w:rPr>
          <w:b/>
          <w:bCs/>
          <w:iCs/>
          <w:sz w:val="24"/>
          <w:szCs w:val="24"/>
          <w:u w:val="single"/>
        </w:rPr>
      </w:pPr>
      <w:r w:rsidRPr="00B54462">
        <w:rPr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3E052668" w14:textId="77777777" w:rsidR="007F1CE1" w:rsidRPr="00D47D4A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AA in Education (2+2 PSU)</w:t>
      </w:r>
    </w:p>
    <w:p w14:paraId="669F33CD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D4A">
        <w:rPr>
          <w:rFonts w:ascii="Times New Roman" w:hAnsi="Times New Roman" w:cs="Times New Roman"/>
          <w:sz w:val="24"/>
          <w:szCs w:val="24"/>
        </w:rPr>
        <w:t>AA in Elementary Education (2+2 WSU, Sterling College)</w:t>
      </w:r>
    </w:p>
    <w:p w14:paraId="04933F61" w14:textId="77777777" w:rsidR="007F1CE1" w:rsidRDefault="007F1CE1" w:rsidP="007F1C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82C180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E1"/>
    <w:rsid w:val="006E45F9"/>
    <w:rsid w:val="00742AFD"/>
    <w:rsid w:val="007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650D"/>
  <w15:chartTrackingRefBased/>
  <w15:docId w15:val="{7602301A-20A2-4337-ADB4-DD2315E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1CE1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2021-06-08T20:55:00Z</dcterms:created>
  <dcterms:modified xsi:type="dcterms:W3CDTF">2021-06-08T20:56:00Z</dcterms:modified>
</cp:coreProperties>
</file>